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95F4" w14:textId="77777777" w:rsidR="00F50195" w:rsidRPr="00F50095" w:rsidRDefault="00996895" w:rsidP="00996895">
      <w:pPr>
        <w:pStyle w:val="NoSpacing"/>
        <w:jc w:val="center"/>
        <w:rPr>
          <w:b/>
          <w:sz w:val="36"/>
          <w:szCs w:val="36"/>
        </w:rPr>
      </w:pPr>
      <w:r w:rsidRPr="00F50095">
        <w:rPr>
          <w:b/>
          <w:sz w:val="36"/>
          <w:szCs w:val="36"/>
        </w:rPr>
        <w:t xml:space="preserve">KSHSAA STATE TRACK AND FIELD </w:t>
      </w:r>
    </w:p>
    <w:p w14:paraId="41C295F5" w14:textId="77777777" w:rsidR="001C361B" w:rsidRPr="00F50095" w:rsidRDefault="00F50195" w:rsidP="00996895">
      <w:pPr>
        <w:pStyle w:val="NoSpacing"/>
        <w:jc w:val="center"/>
        <w:rPr>
          <w:b/>
          <w:sz w:val="36"/>
          <w:szCs w:val="36"/>
          <w:u w:val="single"/>
        </w:rPr>
      </w:pPr>
      <w:r w:rsidRPr="00F50095">
        <w:rPr>
          <w:b/>
          <w:sz w:val="36"/>
          <w:szCs w:val="36"/>
          <w:u w:val="single"/>
        </w:rPr>
        <w:t>FAN AND SCHOOL INFORMATION</w:t>
      </w:r>
    </w:p>
    <w:p w14:paraId="41C295F6" w14:textId="44F5BBA6" w:rsidR="00996895" w:rsidRPr="00F50095" w:rsidRDefault="00B55A3C" w:rsidP="00996895">
      <w:pPr>
        <w:pStyle w:val="NoSpacing"/>
        <w:jc w:val="center"/>
        <w:rPr>
          <w:b/>
          <w:sz w:val="36"/>
          <w:szCs w:val="36"/>
        </w:rPr>
      </w:pPr>
      <w:r w:rsidRPr="00F50095">
        <w:rPr>
          <w:b/>
          <w:sz w:val="36"/>
          <w:szCs w:val="36"/>
        </w:rPr>
        <w:t xml:space="preserve">MAY </w:t>
      </w:r>
      <w:r w:rsidR="00592F90" w:rsidRPr="00F50095">
        <w:rPr>
          <w:b/>
          <w:sz w:val="36"/>
          <w:szCs w:val="36"/>
        </w:rPr>
        <w:t>2</w:t>
      </w:r>
      <w:r w:rsidR="00CF0B84">
        <w:rPr>
          <w:b/>
          <w:sz w:val="36"/>
          <w:szCs w:val="36"/>
        </w:rPr>
        <w:t>7</w:t>
      </w:r>
      <w:r w:rsidR="00A440E1">
        <w:rPr>
          <w:b/>
          <w:sz w:val="36"/>
          <w:szCs w:val="36"/>
        </w:rPr>
        <w:t xml:space="preserve"> and </w:t>
      </w:r>
      <w:r w:rsidR="00CF0B84">
        <w:rPr>
          <w:b/>
          <w:sz w:val="36"/>
          <w:szCs w:val="36"/>
        </w:rPr>
        <w:t>28</w:t>
      </w:r>
      <w:r w:rsidR="005A160A">
        <w:rPr>
          <w:b/>
          <w:sz w:val="36"/>
          <w:szCs w:val="36"/>
        </w:rPr>
        <w:t>,</w:t>
      </w:r>
      <w:r w:rsidR="00A440E1">
        <w:rPr>
          <w:b/>
          <w:sz w:val="36"/>
          <w:szCs w:val="36"/>
        </w:rPr>
        <w:t xml:space="preserve"> </w:t>
      </w:r>
      <w:r w:rsidR="00CF0B84">
        <w:rPr>
          <w:b/>
          <w:sz w:val="36"/>
          <w:szCs w:val="36"/>
        </w:rPr>
        <w:t>202</w:t>
      </w:r>
      <w:r w:rsidR="00A440E1">
        <w:rPr>
          <w:b/>
          <w:sz w:val="36"/>
          <w:szCs w:val="36"/>
        </w:rPr>
        <w:t>2</w:t>
      </w:r>
    </w:p>
    <w:p w14:paraId="41C295FC" w14:textId="77777777" w:rsidR="00566B51" w:rsidRDefault="00566B51" w:rsidP="006A1CEB">
      <w:pPr>
        <w:pStyle w:val="NoSpacing"/>
      </w:pPr>
    </w:p>
    <w:p w14:paraId="41C295FD" w14:textId="77777777" w:rsidR="00996895" w:rsidRDefault="00996895" w:rsidP="009968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TICKET PRICES:</w:t>
      </w:r>
    </w:p>
    <w:p w14:paraId="41C295FF" w14:textId="4E10F42A" w:rsidR="00996895" w:rsidRPr="00D71A86" w:rsidRDefault="00514B48" w:rsidP="00E2637F">
      <w:pPr>
        <w:pStyle w:val="NoSpacing"/>
        <w:numPr>
          <w:ilvl w:val="0"/>
          <w:numId w:val="3"/>
        </w:numPr>
        <w:rPr>
          <w:color w:val="FF0000"/>
        </w:rPr>
      </w:pPr>
      <w:r w:rsidRPr="00D71A86">
        <w:rPr>
          <w:color w:val="FF0000"/>
        </w:rPr>
        <w:t>$</w:t>
      </w:r>
      <w:r w:rsidR="00E2637F" w:rsidRPr="00D71A86">
        <w:rPr>
          <w:color w:val="FF0000"/>
        </w:rPr>
        <w:t xml:space="preserve">9.00 </w:t>
      </w:r>
      <w:r w:rsidR="00586996">
        <w:rPr>
          <w:color w:val="FF0000"/>
        </w:rPr>
        <w:t>for Adults each day, $7.00 for students K-12 each day.</w:t>
      </w:r>
    </w:p>
    <w:p w14:paraId="462028A4" w14:textId="2B656681" w:rsidR="001A3EBC" w:rsidRDefault="001A3EBC" w:rsidP="00E2637F">
      <w:pPr>
        <w:pStyle w:val="NoSpacing"/>
        <w:numPr>
          <w:ilvl w:val="0"/>
          <w:numId w:val="3"/>
        </w:numPr>
      </w:pPr>
      <w:r>
        <w:t xml:space="preserve">Tickets are available via </w:t>
      </w:r>
      <w:proofErr w:type="spellStart"/>
      <w:r w:rsidR="00811B3E">
        <w:t>GoFan</w:t>
      </w:r>
      <w:proofErr w:type="spellEnd"/>
      <w:r>
        <w:t xml:space="preserve"> Digital Ticketing. </w:t>
      </w:r>
      <w:r w:rsidR="0048571A" w:rsidRPr="0048571A">
        <w:rPr>
          <w:b/>
          <w:bCs/>
        </w:rPr>
        <w:t>(See KSHSAA</w:t>
      </w:r>
      <w:r w:rsidR="00F155E9">
        <w:rPr>
          <w:b/>
          <w:bCs/>
        </w:rPr>
        <w:t xml:space="preserve"> State Track and Field</w:t>
      </w:r>
      <w:r w:rsidR="0048571A" w:rsidRPr="0048571A">
        <w:rPr>
          <w:b/>
          <w:bCs/>
        </w:rPr>
        <w:t xml:space="preserve"> </w:t>
      </w:r>
      <w:r w:rsidR="00F155E9">
        <w:rPr>
          <w:b/>
          <w:bCs/>
        </w:rPr>
        <w:t>page</w:t>
      </w:r>
      <w:r w:rsidR="0048571A" w:rsidRPr="0048571A">
        <w:rPr>
          <w:b/>
          <w:bCs/>
        </w:rPr>
        <w:t xml:space="preserve"> for link)</w:t>
      </w:r>
    </w:p>
    <w:p w14:paraId="3AFAB039" w14:textId="6ECEB22D" w:rsidR="00240447" w:rsidRDefault="00FF00BB" w:rsidP="00E2637F">
      <w:pPr>
        <w:pStyle w:val="NoSpacing"/>
        <w:numPr>
          <w:ilvl w:val="0"/>
          <w:numId w:val="3"/>
        </w:numPr>
      </w:pPr>
      <w:r>
        <w:t>There will be</w:t>
      </w:r>
      <w:r w:rsidR="00F62454">
        <w:t xml:space="preserve"> 3 ticket gates. </w:t>
      </w:r>
      <w:r w:rsidR="00926526">
        <w:t xml:space="preserve">Two </w:t>
      </w:r>
      <w:r w:rsidR="00240447">
        <w:t xml:space="preserve">gates are located </w:t>
      </w:r>
      <w:r w:rsidR="003D1FCC">
        <w:t>s</w:t>
      </w:r>
      <w:r w:rsidR="00012F4E">
        <w:t>outhwest of Cessna Stadium</w:t>
      </w:r>
      <w:r w:rsidR="00F62454">
        <w:t xml:space="preserve">, </w:t>
      </w:r>
      <w:r w:rsidR="00926526">
        <w:t xml:space="preserve">and </w:t>
      </w:r>
      <w:r w:rsidR="002329A1">
        <w:t xml:space="preserve">one </w:t>
      </w:r>
      <w:r w:rsidR="00E33056">
        <w:t xml:space="preserve">is located </w:t>
      </w:r>
      <w:r w:rsidR="002329A1">
        <w:t>on</w:t>
      </w:r>
      <w:r w:rsidR="00F62454">
        <w:t xml:space="preserve"> the </w:t>
      </w:r>
      <w:r w:rsidR="00012F4E">
        <w:t>east side of the stadium.</w:t>
      </w:r>
      <w:r w:rsidR="002329A1">
        <w:t xml:space="preserve"> </w:t>
      </w:r>
      <w:r w:rsidR="002329A1" w:rsidRPr="002329A1">
        <w:rPr>
          <w:b/>
          <w:bCs/>
        </w:rPr>
        <w:t xml:space="preserve">(SEE </w:t>
      </w:r>
      <w:r w:rsidR="00B6375A">
        <w:rPr>
          <w:b/>
          <w:bCs/>
        </w:rPr>
        <w:t xml:space="preserve">ONLINE </w:t>
      </w:r>
      <w:r w:rsidR="002329A1" w:rsidRPr="002329A1">
        <w:rPr>
          <w:b/>
          <w:bCs/>
        </w:rPr>
        <w:t>MAP</w:t>
      </w:r>
      <w:r w:rsidR="00E33056">
        <w:rPr>
          <w:b/>
          <w:bCs/>
        </w:rPr>
        <w:t xml:space="preserve"> for locations</w:t>
      </w:r>
      <w:r w:rsidR="002329A1" w:rsidRPr="002329A1">
        <w:rPr>
          <w:b/>
          <w:bCs/>
        </w:rPr>
        <w:t>)</w:t>
      </w:r>
    </w:p>
    <w:p w14:paraId="094133F1" w14:textId="5B44CEB7" w:rsidR="005A5360" w:rsidRPr="005A5360" w:rsidRDefault="00EC548C" w:rsidP="005A5360">
      <w:pPr>
        <w:pStyle w:val="NoSpacing"/>
        <w:numPr>
          <w:ilvl w:val="0"/>
          <w:numId w:val="3"/>
        </w:numPr>
      </w:pPr>
      <w:r>
        <w:t xml:space="preserve">Tickets are good for </w:t>
      </w:r>
      <w:r w:rsidR="00356EBA">
        <w:t>one day of competition.</w:t>
      </w:r>
    </w:p>
    <w:p w14:paraId="41C29600" w14:textId="487F508D" w:rsidR="00C01F74" w:rsidRPr="00D71A86" w:rsidRDefault="00AB6F03" w:rsidP="00996895">
      <w:pPr>
        <w:pStyle w:val="NoSpacing"/>
        <w:numPr>
          <w:ilvl w:val="0"/>
          <w:numId w:val="3"/>
        </w:numPr>
        <w:rPr>
          <w:color w:val="FF0000"/>
        </w:rPr>
      </w:pPr>
      <w:r w:rsidRPr="00D71A86">
        <w:rPr>
          <w:color w:val="FF0000"/>
        </w:rPr>
        <w:t>Ga</w:t>
      </w:r>
      <w:r w:rsidR="00356EBA" w:rsidRPr="00D71A86">
        <w:rPr>
          <w:color w:val="FF0000"/>
        </w:rPr>
        <w:t xml:space="preserve">tes open at </w:t>
      </w:r>
      <w:r w:rsidR="00B2295A">
        <w:rPr>
          <w:color w:val="FF0000"/>
        </w:rPr>
        <w:t>6</w:t>
      </w:r>
      <w:r w:rsidR="00356EBA" w:rsidRPr="00D71A86">
        <w:rPr>
          <w:color w:val="FF0000"/>
        </w:rPr>
        <w:t>:</w:t>
      </w:r>
      <w:r w:rsidR="00B2295A">
        <w:rPr>
          <w:color w:val="FF0000"/>
        </w:rPr>
        <w:t xml:space="preserve">45 </w:t>
      </w:r>
      <w:r w:rsidR="00356EBA" w:rsidRPr="00D71A86">
        <w:rPr>
          <w:color w:val="FF0000"/>
        </w:rPr>
        <w:t xml:space="preserve">am </w:t>
      </w:r>
      <w:r w:rsidR="00B2295A">
        <w:rPr>
          <w:color w:val="FF0000"/>
        </w:rPr>
        <w:t xml:space="preserve">on Friday, and 7:00 am on Saturday </w:t>
      </w:r>
      <w:r w:rsidR="00356EBA" w:rsidRPr="00D71A86">
        <w:rPr>
          <w:color w:val="FF0000"/>
        </w:rPr>
        <w:t>for fans.</w:t>
      </w:r>
    </w:p>
    <w:p w14:paraId="69827FD5" w14:textId="73392CD4" w:rsidR="00356EBA" w:rsidRPr="00D71A86" w:rsidRDefault="00356EBA" w:rsidP="00996895">
      <w:pPr>
        <w:pStyle w:val="NoSpacing"/>
        <w:numPr>
          <w:ilvl w:val="0"/>
          <w:numId w:val="3"/>
        </w:numPr>
        <w:rPr>
          <w:color w:val="FF0000"/>
        </w:rPr>
      </w:pPr>
      <w:r w:rsidRPr="00D71A86">
        <w:rPr>
          <w:color w:val="FF0000"/>
        </w:rPr>
        <w:t>Gates open at 6:30</w:t>
      </w:r>
      <w:r w:rsidR="00B2295A">
        <w:rPr>
          <w:color w:val="FF0000"/>
        </w:rPr>
        <w:t xml:space="preserve"> </w:t>
      </w:r>
      <w:r w:rsidRPr="00D71A86">
        <w:rPr>
          <w:color w:val="FF0000"/>
        </w:rPr>
        <w:t>am</w:t>
      </w:r>
      <w:r w:rsidR="00B2295A">
        <w:rPr>
          <w:color w:val="FF0000"/>
        </w:rPr>
        <w:t xml:space="preserve"> on both days</w:t>
      </w:r>
      <w:r w:rsidRPr="00D71A86">
        <w:rPr>
          <w:color w:val="FF0000"/>
        </w:rPr>
        <w:t xml:space="preserve"> for </w:t>
      </w:r>
      <w:r w:rsidR="00240447" w:rsidRPr="00D71A86">
        <w:rPr>
          <w:color w:val="FF0000"/>
        </w:rPr>
        <w:t>school teams.</w:t>
      </w:r>
    </w:p>
    <w:p w14:paraId="41C29602" w14:textId="77777777" w:rsidR="00996895" w:rsidRDefault="00996895" w:rsidP="00996895">
      <w:pPr>
        <w:pStyle w:val="NoSpacing"/>
      </w:pPr>
    </w:p>
    <w:p w14:paraId="41C29603" w14:textId="77777777" w:rsidR="00996895" w:rsidRDefault="00C339D4" w:rsidP="009968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T-SHIRT AND APPAREL SALES:</w:t>
      </w:r>
    </w:p>
    <w:p w14:paraId="41C29604" w14:textId="6F71953F" w:rsidR="00C339D4" w:rsidRPr="00F50195" w:rsidRDefault="00C339D4" w:rsidP="00C339D4">
      <w:pPr>
        <w:pStyle w:val="NoSpacing"/>
        <w:numPr>
          <w:ilvl w:val="0"/>
          <w:numId w:val="4"/>
        </w:numPr>
      </w:pPr>
      <w:r w:rsidRPr="00F50195">
        <w:t xml:space="preserve">Short </w:t>
      </w:r>
      <w:r w:rsidR="00514B48" w:rsidRPr="00F50195">
        <w:t xml:space="preserve">Sleeve </w:t>
      </w:r>
      <w:r w:rsidR="00360F46">
        <w:t>Navy</w:t>
      </w:r>
      <w:r w:rsidR="004B7E9E">
        <w:t xml:space="preserve"> T-Shirts:</w:t>
      </w:r>
      <w:r w:rsidR="004B7E9E">
        <w:tab/>
      </w:r>
      <w:r w:rsidR="00360F46">
        <w:tab/>
      </w:r>
      <w:r w:rsidR="004B7E9E">
        <w:t>$1</w:t>
      </w:r>
      <w:r w:rsidR="00FF1DDD">
        <w:t>9</w:t>
      </w:r>
      <w:r w:rsidR="00592F90">
        <w:t>.00 for small – XL and $2</w:t>
      </w:r>
      <w:r w:rsidR="00522032">
        <w:t>2</w:t>
      </w:r>
      <w:r w:rsidRPr="00F50195">
        <w:t>.00 for XXL</w:t>
      </w:r>
    </w:p>
    <w:p w14:paraId="41C29605" w14:textId="003DEBBD" w:rsidR="00592F90" w:rsidRDefault="00592F90" w:rsidP="00C339D4">
      <w:pPr>
        <w:pStyle w:val="NoSpacing"/>
        <w:numPr>
          <w:ilvl w:val="0"/>
          <w:numId w:val="4"/>
        </w:numPr>
      </w:pPr>
      <w:r>
        <w:t xml:space="preserve">Long Sleeve </w:t>
      </w:r>
      <w:r w:rsidR="00360F46">
        <w:t>Navy</w:t>
      </w:r>
      <w:r>
        <w:t xml:space="preserve"> T-Shirts:</w:t>
      </w:r>
      <w:r>
        <w:tab/>
      </w:r>
      <w:r>
        <w:tab/>
        <w:t>$2</w:t>
      </w:r>
      <w:r w:rsidR="00D702EB">
        <w:t>3</w:t>
      </w:r>
      <w:r>
        <w:t>.00 for small – XL and $2</w:t>
      </w:r>
      <w:r w:rsidR="00E20D18">
        <w:t>6</w:t>
      </w:r>
      <w:r>
        <w:t>.00 for XXL</w:t>
      </w:r>
    </w:p>
    <w:p w14:paraId="41C29606" w14:textId="1C913987" w:rsidR="00C339D4" w:rsidRPr="00F50195" w:rsidRDefault="00C339D4" w:rsidP="00C339D4">
      <w:pPr>
        <w:pStyle w:val="NoSpacing"/>
        <w:numPr>
          <w:ilvl w:val="0"/>
          <w:numId w:val="4"/>
        </w:numPr>
      </w:pPr>
      <w:r w:rsidRPr="00F50195">
        <w:t>Performance T-Sh</w:t>
      </w:r>
      <w:r w:rsidR="007942C6" w:rsidRPr="00F50195">
        <w:t>irts:</w:t>
      </w:r>
      <w:r w:rsidR="007942C6" w:rsidRPr="00F50195">
        <w:tab/>
      </w:r>
      <w:r w:rsidR="00592F90">
        <w:tab/>
      </w:r>
      <w:r w:rsidR="004B6F9B">
        <w:tab/>
      </w:r>
      <w:r w:rsidR="007942C6" w:rsidRPr="00F50195">
        <w:t>$2</w:t>
      </w:r>
      <w:r w:rsidR="00592F90">
        <w:t>5</w:t>
      </w:r>
      <w:r w:rsidR="005F577C">
        <w:t>.00 for small – XL and $2</w:t>
      </w:r>
      <w:r w:rsidR="007900A3">
        <w:t>8</w:t>
      </w:r>
      <w:r w:rsidRPr="00F50195">
        <w:t>.00 for XXL</w:t>
      </w:r>
    </w:p>
    <w:p w14:paraId="41C29607" w14:textId="0A1C322A" w:rsidR="00071B87" w:rsidRDefault="004B7E9E" w:rsidP="00C339D4">
      <w:pPr>
        <w:pStyle w:val="NoSpacing"/>
        <w:numPr>
          <w:ilvl w:val="0"/>
          <w:numId w:val="4"/>
        </w:numPr>
      </w:pPr>
      <w:r>
        <w:t>Hood</w:t>
      </w:r>
      <w:r w:rsidR="004B6F9B">
        <w:t xml:space="preserve">ed </w:t>
      </w:r>
      <w:r w:rsidR="004977DB">
        <w:t xml:space="preserve">Heather Navy </w:t>
      </w:r>
      <w:r w:rsidR="004B6F9B">
        <w:t>Sweatshirts:</w:t>
      </w:r>
      <w:r>
        <w:tab/>
        <w:t>$</w:t>
      </w:r>
      <w:r w:rsidR="004B6F9B">
        <w:t>3</w:t>
      </w:r>
      <w:r w:rsidR="004977DB">
        <w:t>3</w:t>
      </w:r>
      <w:r w:rsidR="00F94A1B" w:rsidRPr="00F50195">
        <w:t>.00 for small</w:t>
      </w:r>
      <w:r w:rsidR="00592F90">
        <w:t xml:space="preserve"> – XL and $3</w:t>
      </w:r>
      <w:r w:rsidR="007900A3">
        <w:t>6</w:t>
      </w:r>
      <w:r w:rsidR="00071B87" w:rsidRPr="00F50195">
        <w:t>.00 for XXL</w:t>
      </w:r>
    </w:p>
    <w:p w14:paraId="0A08106E" w14:textId="49A310AE" w:rsidR="006A2E62" w:rsidRPr="00F50195" w:rsidRDefault="006A2E62" w:rsidP="00C339D4">
      <w:pPr>
        <w:pStyle w:val="NoSpacing"/>
        <w:numPr>
          <w:ilvl w:val="0"/>
          <w:numId w:val="4"/>
        </w:numPr>
      </w:pPr>
      <w:r>
        <w:t>Crewneck Navy Sweatshirts:</w:t>
      </w:r>
      <w:r>
        <w:tab/>
      </w:r>
      <w:r>
        <w:tab/>
        <w:t>$27.00</w:t>
      </w:r>
      <w:r w:rsidR="00A327E8">
        <w:t xml:space="preserve"> for small – XL </w:t>
      </w:r>
    </w:p>
    <w:p w14:paraId="41C29608" w14:textId="46CC12A3" w:rsidR="00C339D4" w:rsidRDefault="00C339D4" w:rsidP="00C339D4">
      <w:pPr>
        <w:pStyle w:val="NoSpacing"/>
        <w:numPr>
          <w:ilvl w:val="0"/>
          <w:numId w:val="4"/>
        </w:numPr>
      </w:pPr>
      <w:r w:rsidRPr="00F50195">
        <w:t>Stat</w:t>
      </w:r>
      <w:r w:rsidR="00F50195">
        <w:t>e Hats and Visors:</w:t>
      </w:r>
      <w:r w:rsidR="00F50195">
        <w:tab/>
      </w:r>
      <w:r w:rsidR="00F50195">
        <w:tab/>
      </w:r>
      <w:r w:rsidR="00592F90">
        <w:tab/>
      </w:r>
      <w:r w:rsidR="00695260">
        <w:t>$19.00</w:t>
      </w:r>
    </w:p>
    <w:p w14:paraId="3480E0ED" w14:textId="6E353EFD" w:rsidR="00A72EC9" w:rsidRDefault="00A72EC9" w:rsidP="00A72EC9">
      <w:pPr>
        <w:pStyle w:val="NoSpacing"/>
      </w:pPr>
      <w:r>
        <w:tab/>
      </w:r>
      <w:r>
        <w:tab/>
      </w:r>
      <w:r>
        <w:tab/>
      </w:r>
    </w:p>
    <w:p w14:paraId="4B85C10A" w14:textId="6ACAB80A" w:rsidR="00A72EC9" w:rsidRPr="00F50195" w:rsidRDefault="00A72EC9" w:rsidP="002C21CD">
      <w:pPr>
        <w:pStyle w:val="NoSpacing"/>
        <w:numPr>
          <w:ilvl w:val="0"/>
          <w:numId w:val="12"/>
        </w:numPr>
      </w:pPr>
      <w:r>
        <w:t>XXXL short sleeve ($6 extra), long sleeve ($5 extra), hoodie ($4 extra)</w:t>
      </w:r>
    </w:p>
    <w:p w14:paraId="41C29609" w14:textId="77777777" w:rsidR="00C339D4" w:rsidRDefault="00C339D4" w:rsidP="00C339D4">
      <w:pPr>
        <w:pStyle w:val="NoSpacing"/>
      </w:pPr>
    </w:p>
    <w:p w14:paraId="41C2960A" w14:textId="77777777" w:rsidR="00C339D4" w:rsidRDefault="00C339D4" w:rsidP="00C339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PROGRAM SALES:</w:t>
      </w:r>
    </w:p>
    <w:p w14:paraId="41C2960B" w14:textId="08D0AB8A" w:rsidR="00C339D4" w:rsidRDefault="00C339D4" w:rsidP="00C339D4">
      <w:pPr>
        <w:pStyle w:val="NoSpacing"/>
        <w:numPr>
          <w:ilvl w:val="0"/>
          <w:numId w:val="5"/>
        </w:numPr>
      </w:pPr>
      <w:r w:rsidRPr="00F50195">
        <w:t xml:space="preserve">Commemorative programs can be purchased throughout the facility.  The programs will be sold by </w:t>
      </w:r>
      <w:r w:rsidR="00514B48" w:rsidRPr="00F50195">
        <w:t>our KSHSAA Member School KAY P</w:t>
      </w:r>
      <w:r w:rsidRPr="00F50195">
        <w:t>rograms for $</w:t>
      </w:r>
      <w:r w:rsidR="00E921A2">
        <w:t>3</w:t>
      </w:r>
      <w:r w:rsidRPr="00F50195">
        <w:t>.00 each.</w:t>
      </w:r>
    </w:p>
    <w:p w14:paraId="41C2960C" w14:textId="77777777" w:rsidR="00F50195" w:rsidRDefault="00F50195" w:rsidP="00F50195">
      <w:pPr>
        <w:pStyle w:val="NoSpacing"/>
      </w:pPr>
    </w:p>
    <w:p w14:paraId="41C2960D" w14:textId="77777777" w:rsidR="00F50195" w:rsidRDefault="00F50195" w:rsidP="00F501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COOLERS:</w:t>
      </w:r>
    </w:p>
    <w:p w14:paraId="41C2960E" w14:textId="64569D16" w:rsidR="00D1039F" w:rsidRPr="00D1039F" w:rsidRDefault="00F50195" w:rsidP="00F50195">
      <w:pPr>
        <w:pStyle w:val="NoSpacing"/>
        <w:numPr>
          <w:ilvl w:val="0"/>
          <w:numId w:val="7"/>
        </w:numPr>
        <w:rPr>
          <w:b/>
        </w:rPr>
      </w:pPr>
      <w:r>
        <w:t xml:space="preserve">School coolers are permitted thru the </w:t>
      </w:r>
      <w:r w:rsidR="008C5164">
        <w:t>n</w:t>
      </w:r>
      <w:r>
        <w:t>orth</w:t>
      </w:r>
      <w:r w:rsidR="00492F5D">
        <w:t>eas</w:t>
      </w:r>
      <w:r>
        <w:t xml:space="preserve">t athlete pass gate.  No other coolers will be permitted.  </w:t>
      </w:r>
      <w:r w:rsidRPr="00E41EFB">
        <w:rPr>
          <w:b/>
          <w:bCs/>
        </w:rPr>
        <w:t>No exceptions.</w:t>
      </w:r>
      <w:r>
        <w:t xml:space="preserve">  </w:t>
      </w:r>
    </w:p>
    <w:p w14:paraId="41C2960F" w14:textId="77777777" w:rsidR="00F50195" w:rsidRPr="00F50195" w:rsidRDefault="00F50195" w:rsidP="00F50195">
      <w:pPr>
        <w:pStyle w:val="NoSpacing"/>
        <w:numPr>
          <w:ilvl w:val="0"/>
          <w:numId w:val="7"/>
        </w:numPr>
        <w:rPr>
          <w:b/>
        </w:rPr>
      </w:pPr>
      <w:r>
        <w:t>Patrons are not permitted to bring coolers into the stadium.</w:t>
      </w:r>
      <w:r w:rsidR="00D1039F">
        <w:t xml:space="preserve"> </w:t>
      </w:r>
      <w:r w:rsidR="00D1039F" w:rsidRPr="00D1039F">
        <w:rPr>
          <w:b/>
        </w:rPr>
        <w:t>No outside food or drink.</w:t>
      </w:r>
    </w:p>
    <w:p w14:paraId="41C29610" w14:textId="77777777" w:rsidR="00F50195" w:rsidRPr="00E6626D" w:rsidRDefault="00F50195" w:rsidP="00F50195">
      <w:pPr>
        <w:pStyle w:val="NoSpacing"/>
        <w:ind w:left="2160"/>
        <w:rPr>
          <w:b/>
        </w:rPr>
      </w:pPr>
    </w:p>
    <w:p w14:paraId="41C29611" w14:textId="77777777" w:rsidR="00F50195" w:rsidRDefault="00F50195" w:rsidP="00F5019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BACKPACKS and LARGE TOTES</w:t>
      </w:r>
    </w:p>
    <w:p w14:paraId="41C29612" w14:textId="6E015B86" w:rsidR="00F50195" w:rsidRPr="00566B51" w:rsidRDefault="00F50195" w:rsidP="00566B51">
      <w:pPr>
        <w:pStyle w:val="NoSpacing"/>
        <w:numPr>
          <w:ilvl w:val="0"/>
          <w:numId w:val="7"/>
        </w:numPr>
        <w:rPr>
          <w:b/>
        </w:rPr>
      </w:pPr>
      <w:r>
        <w:t>Only athletes and coaches are permitted with backpacks.  Fans are not permitted to bring in backpacks and</w:t>
      </w:r>
      <w:r w:rsidR="0051793B">
        <w:t>/or</w:t>
      </w:r>
      <w:r>
        <w:t xml:space="preserve"> large totes.  Diaper bags and purses are permitted. </w:t>
      </w:r>
    </w:p>
    <w:p w14:paraId="5CDC4F7F" w14:textId="0AE2A8C3" w:rsidR="00DA422B" w:rsidRDefault="00DA422B" w:rsidP="00DA422B">
      <w:pPr>
        <w:pStyle w:val="NoSpacing"/>
        <w:rPr>
          <w:b/>
        </w:rPr>
      </w:pPr>
    </w:p>
    <w:p w14:paraId="3470EA5A" w14:textId="1C8D71E8" w:rsidR="00DA422B" w:rsidRPr="008C3BA9" w:rsidRDefault="00F02840" w:rsidP="00F02840">
      <w:pPr>
        <w:pStyle w:val="NoSpacing"/>
        <w:numPr>
          <w:ilvl w:val="0"/>
          <w:numId w:val="1"/>
        </w:numPr>
        <w:rPr>
          <w:b/>
          <w:color w:val="FF0000"/>
        </w:rPr>
      </w:pPr>
      <w:r w:rsidRPr="008C3BA9">
        <w:rPr>
          <w:b/>
          <w:color w:val="FF0000"/>
        </w:rPr>
        <w:t>TEAM CAMPS 202</w:t>
      </w:r>
      <w:r w:rsidR="00947F2D">
        <w:rPr>
          <w:b/>
          <w:color w:val="FF0000"/>
        </w:rPr>
        <w:t>2</w:t>
      </w:r>
      <w:r w:rsidRPr="008C3BA9">
        <w:rPr>
          <w:b/>
          <w:color w:val="FF0000"/>
        </w:rPr>
        <w:t>:</w:t>
      </w:r>
    </w:p>
    <w:p w14:paraId="0D88E89B" w14:textId="0F33025E" w:rsidR="00F02840" w:rsidRPr="008C3BA9" w:rsidRDefault="001C0546" w:rsidP="00F20C57">
      <w:pPr>
        <w:pStyle w:val="NoSpacing"/>
        <w:numPr>
          <w:ilvl w:val="2"/>
          <w:numId w:val="1"/>
        </w:numPr>
        <w:rPr>
          <w:b/>
          <w:color w:val="FF0000"/>
        </w:rPr>
      </w:pPr>
      <w:r w:rsidRPr="008C3BA9">
        <w:rPr>
          <w:b/>
          <w:color w:val="FF0000"/>
        </w:rPr>
        <w:t xml:space="preserve">   All team headquarters (camps)</w:t>
      </w:r>
      <w:r w:rsidR="00DD46E1" w:rsidRPr="008C3BA9">
        <w:rPr>
          <w:b/>
          <w:color w:val="FF0000"/>
        </w:rPr>
        <w:t xml:space="preserve"> are to be located on the east side of the stadium.</w:t>
      </w:r>
    </w:p>
    <w:p w14:paraId="32EE7EAE" w14:textId="48B57CB7" w:rsidR="00DD46E1" w:rsidRPr="008C3BA9" w:rsidRDefault="00DD46E1" w:rsidP="00DD46E1">
      <w:pPr>
        <w:pStyle w:val="NoSpacing"/>
        <w:numPr>
          <w:ilvl w:val="3"/>
          <w:numId w:val="1"/>
        </w:numPr>
        <w:rPr>
          <w:b/>
          <w:color w:val="FF0000"/>
        </w:rPr>
      </w:pPr>
      <w:r w:rsidRPr="008C3BA9">
        <w:rPr>
          <w:b/>
          <w:color w:val="FF0000"/>
        </w:rPr>
        <w:t xml:space="preserve">Camps can be held </w:t>
      </w:r>
      <w:r w:rsidR="00D24F53" w:rsidRPr="008C3BA9">
        <w:rPr>
          <w:b/>
          <w:color w:val="FF0000"/>
        </w:rPr>
        <w:t>under the east stadium bleachers</w:t>
      </w:r>
      <w:r w:rsidR="008C5164">
        <w:rPr>
          <w:b/>
          <w:color w:val="FF0000"/>
        </w:rPr>
        <w:t>.</w:t>
      </w:r>
    </w:p>
    <w:p w14:paraId="2AE9F2CB" w14:textId="66781B3F" w:rsidR="00F277C5" w:rsidRPr="008C3BA9" w:rsidRDefault="00F277C5" w:rsidP="001B65A9">
      <w:pPr>
        <w:pStyle w:val="NoSpacing"/>
        <w:numPr>
          <w:ilvl w:val="3"/>
          <w:numId w:val="1"/>
        </w:numPr>
        <w:rPr>
          <w:b/>
          <w:color w:val="FF0000"/>
        </w:rPr>
      </w:pPr>
      <w:r w:rsidRPr="008C3BA9">
        <w:rPr>
          <w:b/>
          <w:color w:val="FF0000"/>
        </w:rPr>
        <w:t>NO EXCEPTIONS TO THIS POLICY.</w:t>
      </w:r>
    </w:p>
    <w:p w14:paraId="41C2962A" w14:textId="77777777" w:rsidR="00B37DFB" w:rsidRDefault="00B37DFB" w:rsidP="00B37DFB">
      <w:pPr>
        <w:pStyle w:val="NoSpacing"/>
        <w:rPr>
          <w:b/>
        </w:rPr>
      </w:pPr>
    </w:p>
    <w:p w14:paraId="41C2962B" w14:textId="4686F88F" w:rsidR="00B37DFB" w:rsidRDefault="00FF7C18" w:rsidP="00071B8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SIMPLY BETTER</w:t>
      </w:r>
      <w:r w:rsidR="00B37DFB">
        <w:rPr>
          <w:b/>
        </w:rPr>
        <w:t xml:space="preserve"> PHOTOGRAPH</w:t>
      </w:r>
      <w:r w:rsidR="00D565DC">
        <w:rPr>
          <w:b/>
        </w:rPr>
        <w:t>Y</w:t>
      </w:r>
      <w:r w:rsidR="00B37DFB">
        <w:rPr>
          <w:b/>
        </w:rPr>
        <w:t>:</w:t>
      </w:r>
    </w:p>
    <w:p w14:paraId="41C2962C" w14:textId="22BA2A5D" w:rsidR="00B37DFB" w:rsidRPr="00B37DFB" w:rsidRDefault="00B37DFB" w:rsidP="00B37DFB">
      <w:pPr>
        <w:pStyle w:val="NoSpacing"/>
        <w:numPr>
          <w:ilvl w:val="0"/>
          <w:numId w:val="7"/>
        </w:numPr>
        <w:rPr>
          <w:b/>
        </w:rPr>
      </w:pPr>
      <w:r>
        <w:t xml:space="preserve">All photographs taken on the medal stand can be purchased from </w:t>
      </w:r>
      <w:r w:rsidR="00131885">
        <w:t xml:space="preserve">simply better </w:t>
      </w:r>
      <w:r>
        <w:t>Photograph</w:t>
      </w:r>
      <w:r w:rsidR="00D565DC">
        <w:t>y</w:t>
      </w:r>
      <w:r>
        <w:t>.</w:t>
      </w:r>
    </w:p>
    <w:p w14:paraId="41C2962D" w14:textId="0389CE02" w:rsidR="00B37DFB" w:rsidRPr="00FB55DF" w:rsidRDefault="00FB55DF" w:rsidP="00B37DFB">
      <w:pPr>
        <w:pStyle w:val="NoSpacing"/>
        <w:numPr>
          <w:ilvl w:val="0"/>
          <w:numId w:val="7"/>
        </w:numPr>
        <w:rPr>
          <w:b/>
        </w:rPr>
      </w:pPr>
      <w:r>
        <w:t>Order</w:t>
      </w:r>
      <w:r w:rsidR="00B37DFB">
        <w:t xml:space="preserve"> information </w:t>
      </w:r>
      <w:r w:rsidR="00BF5AE0">
        <w:t>is in</w:t>
      </w:r>
      <w:r w:rsidR="00B37DFB">
        <w:t xml:space="preserve"> the KSHSAA program</w:t>
      </w:r>
      <w:r w:rsidR="008B3472">
        <w:t xml:space="preserve"> and a flyer is included in the coach packet.</w:t>
      </w:r>
    </w:p>
    <w:p w14:paraId="10339BCD" w14:textId="2DBE252E" w:rsidR="00FB55DF" w:rsidRPr="00071B87" w:rsidRDefault="00FB55DF" w:rsidP="00B37DFB">
      <w:pPr>
        <w:pStyle w:val="NoSpacing"/>
        <w:numPr>
          <w:ilvl w:val="0"/>
          <w:numId w:val="7"/>
        </w:numPr>
        <w:rPr>
          <w:b/>
        </w:rPr>
      </w:pPr>
      <w:r>
        <w:t>Orders placed during the meet receive discounted pri</w:t>
      </w:r>
      <w:r w:rsidR="00696FB8">
        <w:t>cing.</w:t>
      </w:r>
    </w:p>
    <w:p w14:paraId="41C29636" w14:textId="77777777" w:rsidR="00566B51" w:rsidRDefault="00566B51" w:rsidP="00EA0986">
      <w:pPr>
        <w:pStyle w:val="NoSpacing"/>
        <w:rPr>
          <w:b/>
        </w:rPr>
      </w:pPr>
    </w:p>
    <w:p w14:paraId="41C29637" w14:textId="77777777" w:rsidR="00EA0986" w:rsidRDefault="00EA0986" w:rsidP="00EA0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TIMING:</w:t>
      </w:r>
    </w:p>
    <w:p w14:paraId="41C29638" w14:textId="77777777" w:rsidR="00EA0986" w:rsidRPr="00EA0986" w:rsidRDefault="00EA0986" w:rsidP="008300BE">
      <w:pPr>
        <w:pStyle w:val="NoSpacing"/>
        <w:numPr>
          <w:ilvl w:val="2"/>
          <w:numId w:val="1"/>
        </w:numPr>
      </w:pPr>
      <w:r w:rsidRPr="00EA0986">
        <w:t>FAT (Fully Automatic Timing) will be recorded for all running events.  In addition, contestants will have lane identification numbers provided to ensure the correct order of finish can be established.</w:t>
      </w:r>
    </w:p>
    <w:p w14:paraId="41C29639" w14:textId="3A2A15B3" w:rsidR="00EA0986" w:rsidRDefault="00EA0986" w:rsidP="008300BE">
      <w:pPr>
        <w:pStyle w:val="NoSpacing"/>
        <w:numPr>
          <w:ilvl w:val="2"/>
          <w:numId w:val="1"/>
        </w:numPr>
      </w:pPr>
      <w:r w:rsidRPr="00EA0986">
        <w:t xml:space="preserve">Heartland Timing </w:t>
      </w:r>
      <w:r w:rsidR="00E01D7B">
        <w:t xml:space="preserve">is </w:t>
      </w:r>
      <w:r w:rsidRPr="00EA0986">
        <w:t>the official timing company of the State Meet.</w:t>
      </w:r>
      <w:r>
        <w:t xml:space="preserve">  Results will be posted at </w:t>
      </w:r>
      <w:hyperlink r:id="rId8" w:history="1">
        <w:r w:rsidRPr="003A36FD">
          <w:rPr>
            <w:rStyle w:val="Hyperlink"/>
          </w:rPr>
          <w:t>www.heartlandtiming.com</w:t>
        </w:r>
      </w:hyperlink>
      <w:r>
        <w:t xml:space="preserve">, </w:t>
      </w:r>
      <w:hyperlink r:id="rId9" w:history="1">
        <w:r w:rsidR="003254E1" w:rsidRPr="00BD38AB">
          <w:rPr>
            <w:rStyle w:val="Hyperlink"/>
          </w:rPr>
          <w:t>www.midwesttimingcom</w:t>
        </w:r>
      </w:hyperlink>
      <w:r>
        <w:t xml:space="preserve">, </w:t>
      </w:r>
      <w:hyperlink r:id="rId10" w:history="1">
        <w:r w:rsidR="00C42485" w:rsidRPr="00670D90">
          <w:rPr>
            <w:rStyle w:val="Hyperlink"/>
          </w:rPr>
          <w:t>ks.milesplit.com</w:t>
        </w:r>
      </w:hyperlink>
      <w:r w:rsidR="00C42485">
        <w:t xml:space="preserve">, </w:t>
      </w:r>
      <w:r>
        <w:t xml:space="preserve">and </w:t>
      </w:r>
      <w:hyperlink r:id="rId11" w:history="1">
        <w:r w:rsidRPr="003A36FD">
          <w:rPr>
            <w:rStyle w:val="Hyperlink"/>
          </w:rPr>
          <w:t>www.kshsaa.org</w:t>
        </w:r>
      </w:hyperlink>
      <w:r>
        <w:t>.</w:t>
      </w:r>
    </w:p>
    <w:p w14:paraId="41C2963A" w14:textId="77777777" w:rsidR="00566B51" w:rsidRDefault="00566B51" w:rsidP="00566B51">
      <w:pPr>
        <w:pStyle w:val="NoSpacing"/>
        <w:ind w:left="1980"/>
      </w:pPr>
    </w:p>
    <w:p w14:paraId="41C2963B" w14:textId="77777777" w:rsidR="00EA0986" w:rsidRDefault="00EA0986" w:rsidP="00EA0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QUALIFYING FROM PRELIMINARIES TO FINALS:</w:t>
      </w:r>
    </w:p>
    <w:p w14:paraId="41C2963C" w14:textId="71DE9E04" w:rsidR="00EA0986" w:rsidRPr="00436FA6" w:rsidRDefault="00EA0986" w:rsidP="00EA0986">
      <w:pPr>
        <w:pStyle w:val="NoSpacing"/>
        <w:numPr>
          <w:ilvl w:val="2"/>
          <w:numId w:val="1"/>
        </w:numPr>
        <w:rPr>
          <w:b/>
        </w:rPr>
      </w:pPr>
      <w:r>
        <w:t>In all races, where preliminaries are run, there will be two heats with the first</w:t>
      </w:r>
      <w:r w:rsidR="008300BE">
        <w:t xml:space="preserve"> two (</w:t>
      </w:r>
      <w:r>
        <w:t>2</w:t>
      </w:r>
      <w:r w:rsidR="008300BE">
        <w:t>)</w:t>
      </w:r>
      <w:r>
        <w:t xml:space="preserve"> place finishers from each heat qualifying for the </w:t>
      </w:r>
      <w:r w:rsidR="00637F2B">
        <w:t>finals and the four (4) next fa</w:t>
      </w:r>
      <w:r w:rsidR="008300BE">
        <w:t>stest</w:t>
      </w:r>
      <w:r w:rsidR="00637F2B">
        <w:t xml:space="preserve"> times posted in the preliminaries.  There will be</w:t>
      </w:r>
      <w:r w:rsidR="008300BE">
        <w:t xml:space="preserve"> eight (</w:t>
      </w:r>
      <w:r w:rsidR="00637F2B">
        <w:t>8</w:t>
      </w:r>
      <w:r w:rsidR="008300BE">
        <w:t>)</w:t>
      </w:r>
      <w:r w:rsidR="00637F2B">
        <w:t xml:space="preserve"> qualifiers for the finals.</w:t>
      </w:r>
    </w:p>
    <w:p w14:paraId="41C2963D" w14:textId="77777777" w:rsidR="00637F2B" w:rsidRPr="00637F2B" w:rsidRDefault="00637F2B" w:rsidP="00EA0986">
      <w:pPr>
        <w:pStyle w:val="NoSpacing"/>
        <w:numPr>
          <w:ilvl w:val="2"/>
          <w:numId w:val="1"/>
        </w:numPr>
        <w:rPr>
          <w:b/>
        </w:rPr>
      </w:pPr>
      <w:r>
        <w:t xml:space="preserve">In the Long Jump, Triple Jump, Discus, Shot Put and Javelin, each competitor shall be allowed three </w:t>
      </w:r>
      <w:r w:rsidR="008300BE">
        <w:t xml:space="preserve">(3) </w:t>
      </w:r>
      <w:r>
        <w:t>preliminary trials.  Nine (9) competitors will qualify for the finals.  In the finals, each qualifier is allowed three</w:t>
      </w:r>
      <w:r w:rsidR="008300BE">
        <w:t xml:space="preserve"> (3)</w:t>
      </w:r>
      <w:r>
        <w:t xml:space="preserve"> additional trials.</w:t>
      </w:r>
    </w:p>
    <w:p w14:paraId="41C29652" w14:textId="532C151C" w:rsidR="0038217A" w:rsidRPr="00F50095" w:rsidRDefault="0038217A" w:rsidP="00471E5B">
      <w:pPr>
        <w:pStyle w:val="NoSpacing"/>
        <w:rPr>
          <w:b/>
        </w:rPr>
      </w:pPr>
      <w:bookmarkStart w:id="0" w:name="_GoBack"/>
      <w:bookmarkEnd w:id="0"/>
    </w:p>
    <w:sectPr w:rsidR="0038217A" w:rsidRPr="00F50095" w:rsidSect="0025592F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22"/>
    <w:multiLevelType w:val="hybridMultilevel"/>
    <w:tmpl w:val="79425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FB6FBF"/>
    <w:multiLevelType w:val="hybridMultilevel"/>
    <w:tmpl w:val="877C3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557FF4"/>
    <w:multiLevelType w:val="hybridMultilevel"/>
    <w:tmpl w:val="417CC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B65321"/>
    <w:multiLevelType w:val="hybridMultilevel"/>
    <w:tmpl w:val="767AAD52"/>
    <w:lvl w:ilvl="0" w:tplc="04090011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4BA2"/>
    <w:multiLevelType w:val="hybridMultilevel"/>
    <w:tmpl w:val="98661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A83761"/>
    <w:multiLevelType w:val="hybridMultilevel"/>
    <w:tmpl w:val="985ED9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17D0E25"/>
    <w:multiLevelType w:val="hybridMultilevel"/>
    <w:tmpl w:val="A90CD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245D3C"/>
    <w:multiLevelType w:val="hybridMultilevel"/>
    <w:tmpl w:val="1BD04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161832"/>
    <w:multiLevelType w:val="hybridMultilevel"/>
    <w:tmpl w:val="EC868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9D342F"/>
    <w:multiLevelType w:val="hybridMultilevel"/>
    <w:tmpl w:val="767AAD52"/>
    <w:lvl w:ilvl="0" w:tplc="FFFFFFFF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FFFFFFFF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41D7"/>
    <w:multiLevelType w:val="hybridMultilevel"/>
    <w:tmpl w:val="1B584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583C53"/>
    <w:multiLevelType w:val="hybridMultilevel"/>
    <w:tmpl w:val="0890F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95"/>
    <w:rsid w:val="00012F4E"/>
    <w:rsid w:val="0002617B"/>
    <w:rsid w:val="00032626"/>
    <w:rsid w:val="000331BF"/>
    <w:rsid w:val="000531C0"/>
    <w:rsid w:val="000602F4"/>
    <w:rsid w:val="00071B87"/>
    <w:rsid w:val="00091FCD"/>
    <w:rsid w:val="0009687C"/>
    <w:rsid w:val="000E4A06"/>
    <w:rsid w:val="00100D72"/>
    <w:rsid w:val="00131885"/>
    <w:rsid w:val="00141D44"/>
    <w:rsid w:val="00146319"/>
    <w:rsid w:val="001833B0"/>
    <w:rsid w:val="00191D89"/>
    <w:rsid w:val="001A3EBC"/>
    <w:rsid w:val="001B65A9"/>
    <w:rsid w:val="001C0546"/>
    <w:rsid w:val="001C3399"/>
    <w:rsid w:val="001C361B"/>
    <w:rsid w:val="001C5769"/>
    <w:rsid w:val="001E43A9"/>
    <w:rsid w:val="001F6690"/>
    <w:rsid w:val="00227955"/>
    <w:rsid w:val="002329A1"/>
    <w:rsid w:val="00240447"/>
    <w:rsid w:val="0025592F"/>
    <w:rsid w:val="002C21CD"/>
    <w:rsid w:val="002C600E"/>
    <w:rsid w:val="002F7512"/>
    <w:rsid w:val="003254E1"/>
    <w:rsid w:val="00326729"/>
    <w:rsid w:val="003417C3"/>
    <w:rsid w:val="0034561C"/>
    <w:rsid w:val="00356EBA"/>
    <w:rsid w:val="00360F46"/>
    <w:rsid w:val="003655EE"/>
    <w:rsid w:val="00376B4E"/>
    <w:rsid w:val="0038217A"/>
    <w:rsid w:val="003A7C5B"/>
    <w:rsid w:val="003D1FCC"/>
    <w:rsid w:val="00406843"/>
    <w:rsid w:val="004272C9"/>
    <w:rsid w:val="00435A2B"/>
    <w:rsid w:val="00436FA6"/>
    <w:rsid w:val="004445ED"/>
    <w:rsid w:val="00471E5B"/>
    <w:rsid w:val="00471F1C"/>
    <w:rsid w:val="0048571A"/>
    <w:rsid w:val="0048659F"/>
    <w:rsid w:val="00492F5D"/>
    <w:rsid w:val="00497446"/>
    <w:rsid w:val="004977DB"/>
    <w:rsid w:val="004A2854"/>
    <w:rsid w:val="004B6F9B"/>
    <w:rsid w:val="004B7E9E"/>
    <w:rsid w:val="004D7BCB"/>
    <w:rsid w:val="004F3686"/>
    <w:rsid w:val="004F549F"/>
    <w:rsid w:val="005055EF"/>
    <w:rsid w:val="005145BA"/>
    <w:rsid w:val="00514B48"/>
    <w:rsid w:val="0051793B"/>
    <w:rsid w:val="00522032"/>
    <w:rsid w:val="00524F15"/>
    <w:rsid w:val="00533B7C"/>
    <w:rsid w:val="005504AA"/>
    <w:rsid w:val="00566B51"/>
    <w:rsid w:val="005707DF"/>
    <w:rsid w:val="00584C1B"/>
    <w:rsid w:val="00586996"/>
    <w:rsid w:val="00590BCE"/>
    <w:rsid w:val="00592F90"/>
    <w:rsid w:val="005A160A"/>
    <w:rsid w:val="005A33FC"/>
    <w:rsid w:val="005A3523"/>
    <w:rsid w:val="005A5360"/>
    <w:rsid w:val="005C4929"/>
    <w:rsid w:val="005E39BE"/>
    <w:rsid w:val="005F577C"/>
    <w:rsid w:val="00604328"/>
    <w:rsid w:val="00614222"/>
    <w:rsid w:val="00637F2B"/>
    <w:rsid w:val="0066106B"/>
    <w:rsid w:val="00670D90"/>
    <w:rsid w:val="006868EF"/>
    <w:rsid w:val="00695260"/>
    <w:rsid w:val="00696FB8"/>
    <w:rsid w:val="006A1CEB"/>
    <w:rsid w:val="006A2E62"/>
    <w:rsid w:val="006E46C3"/>
    <w:rsid w:val="006F56F5"/>
    <w:rsid w:val="0070638C"/>
    <w:rsid w:val="007335B2"/>
    <w:rsid w:val="007518A2"/>
    <w:rsid w:val="007900A3"/>
    <w:rsid w:val="007942C6"/>
    <w:rsid w:val="007B5298"/>
    <w:rsid w:val="007C49D5"/>
    <w:rsid w:val="007F165C"/>
    <w:rsid w:val="00811B3E"/>
    <w:rsid w:val="008300BE"/>
    <w:rsid w:val="0085190F"/>
    <w:rsid w:val="00860FD8"/>
    <w:rsid w:val="008803D2"/>
    <w:rsid w:val="0088605A"/>
    <w:rsid w:val="008919B5"/>
    <w:rsid w:val="00893733"/>
    <w:rsid w:val="008B3472"/>
    <w:rsid w:val="008C3BA9"/>
    <w:rsid w:val="008C5164"/>
    <w:rsid w:val="008E681E"/>
    <w:rsid w:val="008F6739"/>
    <w:rsid w:val="00926526"/>
    <w:rsid w:val="00944EFD"/>
    <w:rsid w:val="00947F2D"/>
    <w:rsid w:val="00996895"/>
    <w:rsid w:val="009B126D"/>
    <w:rsid w:val="009C422A"/>
    <w:rsid w:val="009F0D68"/>
    <w:rsid w:val="00A13A50"/>
    <w:rsid w:val="00A327E8"/>
    <w:rsid w:val="00A337F5"/>
    <w:rsid w:val="00A33F60"/>
    <w:rsid w:val="00A36214"/>
    <w:rsid w:val="00A440E1"/>
    <w:rsid w:val="00A72EC9"/>
    <w:rsid w:val="00AB6F03"/>
    <w:rsid w:val="00AC729A"/>
    <w:rsid w:val="00AF7537"/>
    <w:rsid w:val="00B2295A"/>
    <w:rsid w:val="00B2432A"/>
    <w:rsid w:val="00B37DFB"/>
    <w:rsid w:val="00B545EC"/>
    <w:rsid w:val="00B55A3C"/>
    <w:rsid w:val="00B6375A"/>
    <w:rsid w:val="00BB7591"/>
    <w:rsid w:val="00BF5AE0"/>
    <w:rsid w:val="00C01F74"/>
    <w:rsid w:val="00C207D0"/>
    <w:rsid w:val="00C339D4"/>
    <w:rsid w:val="00C42485"/>
    <w:rsid w:val="00C46F98"/>
    <w:rsid w:val="00C52BA6"/>
    <w:rsid w:val="00C56C52"/>
    <w:rsid w:val="00C85BAD"/>
    <w:rsid w:val="00CA5C5B"/>
    <w:rsid w:val="00CC0051"/>
    <w:rsid w:val="00CD6541"/>
    <w:rsid w:val="00CF0B84"/>
    <w:rsid w:val="00D1039F"/>
    <w:rsid w:val="00D1091A"/>
    <w:rsid w:val="00D24F53"/>
    <w:rsid w:val="00D565DC"/>
    <w:rsid w:val="00D702EB"/>
    <w:rsid w:val="00D70B75"/>
    <w:rsid w:val="00D71A86"/>
    <w:rsid w:val="00DA422B"/>
    <w:rsid w:val="00DB0140"/>
    <w:rsid w:val="00DB73EF"/>
    <w:rsid w:val="00DD46E1"/>
    <w:rsid w:val="00E01D7B"/>
    <w:rsid w:val="00E04181"/>
    <w:rsid w:val="00E069F4"/>
    <w:rsid w:val="00E20D18"/>
    <w:rsid w:val="00E2637F"/>
    <w:rsid w:val="00E33056"/>
    <w:rsid w:val="00E36761"/>
    <w:rsid w:val="00E41EFB"/>
    <w:rsid w:val="00E6626D"/>
    <w:rsid w:val="00E76CFD"/>
    <w:rsid w:val="00E87B6F"/>
    <w:rsid w:val="00E921A2"/>
    <w:rsid w:val="00E93360"/>
    <w:rsid w:val="00EA0986"/>
    <w:rsid w:val="00EC548C"/>
    <w:rsid w:val="00EE2891"/>
    <w:rsid w:val="00F02840"/>
    <w:rsid w:val="00F06878"/>
    <w:rsid w:val="00F155E9"/>
    <w:rsid w:val="00F20C57"/>
    <w:rsid w:val="00F277C5"/>
    <w:rsid w:val="00F27BF5"/>
    <w:rsid w:val="00F50095"/>
    <w:rsid w:val="00F50195"/>
    <w:rsid w:val="00F54367"/>
    <w:rsid w:val="00F60E93"/>
    <w:rsid w:val="00F62454"/>
    <w:rsid w:val="00F66210"/>
    <w:rsid w:val="00F6680B"/>
    <w:rsid w:val="00F94489"/>
    <w:rsid w:val="00F94A1B"/>
    <w:rsid w:val="00FB55DF"/>
    <w:rsid w:val="00FB657C"/>
    <w:rsid w:val="00FC5E79"/>
    <w:rsid w:val="00FD0E2B"/>
    <w:rsid w:val="00FF00BB"/>
    <w:rsid w:val="00FF1DD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95F4"/>
  <w15:chartTrackingRefBased/>
  <w15:docId w15:val="{EE1D2170-506D-47CC-94E3-F79C1E1E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landtiming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hsa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ks.milespli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dwesttiming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95E5A777D2A4CBFCB5EF508EE8F74" ma:contentTypeVersion="13" ma:contentTypeDescription="Create a new document." ma:contentTypeScope="" ma:versionID="21680586e29dfb82f1db75953b835cfc">
  <xsd:schema xmlns:xsd="http://www.w3.org/2001/XMLSchema" xmlns:xs="http://www.w3.org/2001/XMLSchema" xmlns:p="http://schemas.microsoft.com/office/2006/metadata/properties" xmlns:ns2="689fdf65-e516-4b95-8178-23c1406d93ae" xmlns:ns3="e019b0c2-07ff-46fb-adbf-4cdae4c4a813" targetNamespace="http://schemas.microsoft.com/office/2006/metadata/properties" ma:root="true" ma:fieldsID="f2a7d4cf83c629963a86736f50e06f87" ns2:_="" ns3:_="">
    <xsd:import namespace="689fdf65-e516-4b95-8178-23c1406d93ae"/>
    <xsd:import namespace="e019b0c2-07ff-46fb-adbf-4cdae4c4a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fdf65-e516-4b95-8178-23c1406d9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b0c2-07ff-46fb-adbf-4cdae4c4a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48583-CC20-4909-A6EA-8B985FA90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591E3-4843-48A0-8C2B-6E4CEA6FE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58492-0F1E-4DDE-9817-2E3B6763B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fdf65-e516-4b95-8178-23c1406d93ae"/>
    <ds:schemaRef ds:uri="e019b0c2-07ff-46fb-adbf-4cdae4c4a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Lentz</dc:creator>
  <cp:keywords/>
  <dc:description/>
  <cp:lastModifiedBy>Andrew Schroter</cp:lastModifiedBy>
  <cp:revision>2</cp:revision>
  <cp:lastPrinted>2022-05-03T17:31:00Z</cp:lastPrinted>
  <dcterms:created xsi:type="dcterms:W3CDTF">2022-05-23T15:16:00Z</dcterms:created>
  <dcterms:modified xsi:type="dcterms:W3CDTF">2022-05-23T15:16:00Z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0x01010075495E5A777D2A4CBFCB5EF508EE8F74</vt:lpwstr>
  </property>
</Properties>
</file>