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PlainTable4"/>
        <w:tblW w:w="5000" w:type="pct"/>
        <w:tblBorders>
          <w:top w:val="single" w:sz="8" w:space="0" w:color="BFBFBF" w:themeColor="lt1" w:themeShade="bf"/>
          <w:bottom w:val="single" w:sz="8" w:space="0" w:color="BFBFBF" w:themeColor="lt1" w:themeShade="bf"/>
        </w:tblBorders>
        <w:tblLook w:val="0600" w:firstRow="0" w:lastRow="0" w:firstColumn="0" w:lastColumn="0" w:noHBand="1" w:noVBand="1"/>
        <w:tblCellMar>
          <w:top w:w="0" w:type="dxa"/>
          <w:left w:w="115" w:type="dxa"/>
          <w:bottom w:w="0" w:type="dxa"/>
          <w:right w:w="115" w:type="dxa"/>
        </w:tblCellMar>
        <w:tblCaption w:val="Layout table"/>
      </w:tblPr>
      <w:tblGrid>
        <w:gridCol w:w="11995"/>
        <w:gridCol w:w="2520"/>
      </w:tblGrid>
      <w:tr>
        <w:trPr>
          <w:trHeight w:val="1368" w:hRule="exact"/>
        </w:trPr>
        <w:tc>
          <w:tcPr>
            <w:tcW w:w="4132" w:type="pct"/>
            <w:tcBorders>
              <w:bottom w:val="single" w:sz="8" w:space="0" w:color="BFBFBF" w:themeColor="lt1" w:themeShade="bf"/>
            </w:tcBorders>
          </w:tcPr>
          <w:p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lt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>
        <w:tc>
          <w:tcPr>
            <w:tcW w:w="4132" w:type="pct"/>
            <w:tcBorders>
              <w:top w:val="single" w:sz="8" w:space="0" w:color="BFBFBF" w:themeColor="lt1" w:themeShade="bf"/>
              <w:bottom w:val="nil"/>
            </w:tcBorders>
          </w:tcPr>
          <w:p>
            <w:pPr>
              <w:pStyle w:val="noGap"/>
            </w:pPr>
          </w:p>
        </w:tc>
        <w:tc>
          <w:tcPr>
            <w:tcW w:w="868" w:type="pct"/>
            <w:tcBorders>
              <w:top w:val="single" w:sz="8" w:space="0" w:color="BFBFBF" w:themeColor="lt1" w:themeShade="bf"/>
              <w:bottom w:val="nil"/>
            </w:tcBorders>
          </w:tcPr>
          <w:p>
            <w:pPr>
              <w:pStyle w:val="noGap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lt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0"/>
            <w:placeholder>
              <w:docPart w:val="0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lt1" w:themeShade="bf"/>
                </w:tcBorders>
                <w:shd w:val="clear" w:color="auto" w:fill="585858" w:themeFill="dk1" w:themeFillTint="a6"/>
              </w:tcPr>
              <w:p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lt1" w:themeShade="bf"/>
            </w:tcBorders>
            <w:shd w:val="clear" w:color="auto" w:fill="326CA7" w:themeFill="dk2" w:themeFillShade="bf"/>
          </w:tcPr>
          <w:p>
            <w:pPr>
              <w:pStyle w:val="Days"/>
            </w:pPr>
            <w:sdt>
              <w:sdtPr>
                <w:id w:val="0"/>
                <w:placeholder>
                  <w:docPart w:val="0"/>
                </w:placeholder>
                <w:temporary/>
                <w:showingPlcHdr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lt1" w:themeShade="bf"/>
            </w:tcBorders>
            <w:shd w:val="clear" w:color="auto" w:fill="326CA7" w:themeFill="dk2" w:themeFillShade="bf"/>
          </w:tcPr>
          <w:p>
            <w:pPr>
              <w:pStyle w:val="Days"/>
            </w:pPr>
            <w:sdt>
              <w:sdtPr>
                <w:id w:val="0"/>
                <w:placeholder>
                  <w:docPart w:val="0"/>
                </w:placeholder>
                <w:temporary/>
                <w:showingPlcHdr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lt1" w:themeShade="bf"/>
            </w:tcBorders>
            <w:shd w:val="clear" w:color="auto" w:fill="326CA7" w:themeFill="dk2" w:themeFillShade="bf"/>
          </w:tcPr>
          <w:p>
            <w:pPr>
              <w:pStyle w:val="Days"/>
            </w:pPr>
            <w:sdt>
              <w:sdtPr>
                <w:id w:val="0"/>
                <w:placeholder>
                  <w:docPart w:val="0"/>
                </w:placeholder>
                <w:temporary/>
                <w:showingPlcHdr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lt1" w:themeShade="bf"/>
            </w:tcBorders>
            <w:shd w:val="clear" w:color="auto" w:fill="326CA7" w:themeFill="dk2" w:themeFillShade="bf"/>
          </w:tcPr>
          <w:p>
            <w:pPr>
              <w:pStyle w:val="Days"/>
            </w:pPr>
            <w:sdt>
              <w:sdtPr>
                <w:id w:val="0"/>
                <w:placeholder>
                  <w:docPart w:val="0"/>
                </w:placeholder>
                <w:temporary/>
                <w:showingPlcHdr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lt1" w:themeShade="bf"/>
            </w:tcBorders>
            <w:shd w:val="clear" w:color="auto" w:fill="326CA7" w:themeFill="dk2" w:themeFillShade="bf"/>
          </w:tcPr>
          <w:p>
            <w:pPr>
              <w:pStyle w:val="Days"/>
            </w:pPr>
            <w:sdt>
              <w:sdtPr>
                <w:id w:val="0"/>
                <w:placeholder>
                  <w:docPart w:val="0"/>
                </w:placeholder>
                <w:temporary/>
                <w:showingPlcHdr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lt1" w:themeShade="bf"/>
            </w:tcBorders>
            <w:shd w:val="clear" w:color="auto" w:fill="585858" w:themeFill="dk1" w:themeFillTint="a6"/>
          </w:tcPr>
          <w:p>
            <w:pPr>
              <w:pStyle w:val="Days"/>
            </w:pPr>
            <w:sdt>
              <w:sdtPr>
                <w:id w:val="0"/>
                <w:placeholder>
                  <w:docPart w:val="0"/>
                </w:placeholder>
                <w:temporary/>
                <w:showingPlcHdr/>
              </w:sdtPr>
              <w:sdtContent>
                <w:r>
                  <w:t>Saturday</w:t>
                </w:r>
              </w:sdtContent>
            </w:sdt>
          </w:p>
        </w:tc>
      </w:tr>
      <w:tr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t>Friday</w:t>
            </w:r>
            <w:r>
              <w:fldChar w:fldCharType="end"/>
            </w:r>
            <w:r>
              <w:t xml:space="preserve"> = "Sunday" 1 ""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t>Friday</w:t>
            </w:r>
            <w:r>
              <w:fldChar w:fldCharType="end"/>
            </w:r>
            <w:r>
              <w:t xml:space="preserve"> = "Monday" 1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r>
              <w:t xml:space="preserve"> &lt;&gt; 0 </w: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"" </w: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t>Friday</w:t>
            </w:r>
            <w:r>
              <w:fldChar w:fldCharType="end"/>
            </w:r>
            <w:r>
              <w:t xml:space="preserve"> = "Tuesday" 1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r>
              <w:t xml:space="preserve"> &lt;&gt; 0 </w: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t xml:space="preserve"> "" </w: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t>Friday</w:t>
            </w:r>
            <w:r>
              <w:fldChar w:fldCharType="end"/>
            </w:r>
            <w:r>
              <w:t xml:space="preserve"> = "Wednesday" 1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r>
              <w:t xml:space="preserve"> &lt;&gt; 0 </w: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"" </w: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t>Friday</w:t>
            </w:r>
            <w:r>
              <w:fldChar w:fldCharType="end"/>
            </w:r>
            <w:r>
              <w:t xml:space="preserve">= "Thursday" 1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r>
              <w:t xml:space="preserve"> &lt;&gt; 0 </w: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t xml:space="preserve"> "" </w: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t>Friday</w:t>
            </w:r>
            <w:r>
              <w:fldChar w:fldCharType="end"/>
            </w:r>
            <w:r>
              <w:t xml:space="preserve"> = "Friday" 1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t xml:space="preserve"> &lt;&gt; 0 </w: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 xml:space="preserve"> "" </w: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t>Friday</w:t>
            </w:r>
            <w:r>
              <w:fldChar w:fldCharType="end"/>
            </w:r>
            <w:r>
              <w:t xml:space="preserve"> = "Saturday" 1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&lt;&gt; 0 </w: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"" </w: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>
        <w:trPr>
          <w:trHeight w:val="720" w:hRule="exact"/>
        </w:trPr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/>
        </w:tc>
      </w:tr>
      <w:tr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>
        <w:trPr>
          <w:trHeight w:val="720" w:hRule="exact"/>
        </w:trPr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  <w:shd w:val="clear" w:color="auto" w:fill="F7F7F7" w:themeFill="lt2"/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  <w:shd w:val="clear" w:color="auto" w:fill="F7F7F7" w:themeFill="lt2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Lift/Practice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3:30-6:00</w:t>
            </w:r>
          </w:p>
          <w:p>
            <w:r>
              <w:rPr>
                <w:sz w:val="16"/>
                <w:szCs w:val="16"/>
              </w:rPr>
              <w:t>JV 2:15-4:45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  <w:shd w:val="clear" w:color="auto" w:fill="F7F7F7" w:themeFill="lt2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Lift/Practice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3:30-6:00</w:t>
            </w:r>
          </w:p>
          <w:p>
            <w:r>
              <w:rPr>
                <w:sz w:val="16"/>
                <w:szCs w:val="16"/>
              </w:rPr>
              <w:t>JV 2:15-4:45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  <w:shd w:val="clear" w:color="auto" w:fill="F7F7F7" w:themeFill="lt2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Lift/Practice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3:30-6:00</w:t>
            </w:r>
          </w:p>
          <w:p>
            <w:r>
              <w:rPr>
                <w:sz w:val="16"/>
                <w:szCs w:val="16"/>
              </w:rPr>
              <w:t>JV 2:15-4:45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  <w:shd w:val="clear" w:color="auto" w:fill="F7F7F7" w:themeFill="lt2"/>
          </w:tcPr>
          <w:p>
            <w:r>
              <w:t>Lift/4 Way Alta Loma</w:t>
            </w:r>
          </w:p>
          <w:p>
            <w:r>
              <w:t>Ike,  C Hills</w:t>
            </w:r>
          </w:p>
          <w:p>
            <w:r>
              <w:t>3-6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  <w:shd w:val="clear" w:color="auto" w:fill="F7F7F7" w:themeFill="lt2"/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  <w:shd w:val="clear" w:color="auto" w:fill="F7F7F7" w:themeFill="lt2"/>
          </w:tcPr>
          <w:p/>
        </w:tc>
      </w:tr>
      <w:tr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>
        <w:trPr>
          <w:trHeight w:val="720" w:hRule="exact"/>
        </w:trPr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Lift/Practice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3:30-6:00</w:t>
            </w:r>
          </w:p>
          <w:p>
            <w:r>
              <w:rPr>
                <w:sz w:val="16"/>
                <w:szCs w:val="16"/>
              </w:rPr>
              <w:t>JV 2:15-4:45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Lift/Practice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3:30-6:00</w:t>
            </w:r>
          </w:p>
          <w:p>
            <w:r>
              <w:rPr>
                <w:sz w:val="16"/>
                <w:szCs w:val="16"/>
              </w:rPr>
              <w:t>JV 2:15-4:45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Lift/Practice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3:30-6:00</w:t>
            </w:r>
          </w:p>
          <w:p>
            <w:r>
              <w:rPr>
                <w:sz w:val="16"/>
                <w:szCs w:val="16"/>
              </w:rPr>
              <w:t>JV 2:15-4:45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>
            <w:r>
              <w:t>Lift 3 pm</w:t>
            </w:r>
          </w:p>
          <w:p>
            <w:r>
              <w:t>Passing @ Carter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/>
        </w:tc>
      </w:tr>
      <w:tr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>
        <w:trPr>
          <w:trHeight w:val="720" w:hRule="exact"/>
        </w:trPr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  <w:shd w:val="clear" w:color="auto" w:fill="F7F7F7" w:themeFill="lt2"/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  <w:shd w:val="clear" w:color="auto" w:fill="F7F7F7" w:themeFill="lt2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Lift/Practice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3:30-6:00</w:t>
            </w:r>
          </w:p>
          <w:p>
            <w:r>
              <w:rPr>
                <w:sz w:val="16"/>
                <w:szCs w:val="16"/>
              </w:rPr>
              <w:t>JV 2:15-4:45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  <w:shd w:val="clear" w:color="auto" w:fill="F7F7F7" w:themeFill="lt2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Lift/Practice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3:30-6:00</w:t>
            </w:r>
          </w:p>
          <w:p>
            <w:r>
              <w:rPr>
                <w:sz w:val="16"/>
                <w:szCs w:val="16"/>
              </w:rPr>
              <w:t>JV 2:15-4:45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  <w:shd w:val="clear" w:color="auto" w:fill="F7F7F7" w:themeFill="lt2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Lift/Practice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3:30-6:00</w:t>
            </w:r>
          </w:p>
          <w:p>
            <w:r>
              <w:rPr>
                <w:sz w:val="16"/>
                <w:szCs w:val="16"/>
              </w:rPr>
              <w:t>JV 2:15-4:45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  <w:shd w:val="clear" w:color="auto" w:fill="F7F7F7" w:themeFill="lt2"/>
          </w:tcPr>
          <w:p>
            <w:r>
              <w:t xml:space="preserve">Lift/4Way Passing 3-6 </w:t>
            </w:r>
          </w:p>
          <w:p>
            <w:r>
              <w:t>D. Ranch, Carter, Villa Park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  <w:shd w:val="clear" w:color="auto" w:fill="F7F7F7" w:themeFill="lt2"/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  <w:shd w:val="clear" w:color="auto" w:fill="F7F7F7" w:themeFill="lt2"/>
          </w:tcPr>
          <w:p/>
        </w:tc>
      </w:tr>
      <w:tr>
        <w:trPr>
          <w:trHeight w:val="197" w:hRule="atLeast"/>
        </w:trPr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 xml:space="preserve"> = 0,""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 xml:space="preserve">  &lt; </w: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t>30</w: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>
              <w:t xml:space="preserve"> "" </w: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>
              <w:t xml:space="preserve"> = 0,""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>
              <w:t xml:space="preserve">  &lt; </w: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t>30</w: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  <w:r>
              <w:t xml:space="preserve"> "" </w: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  <w:r>
              <w:t xml:space="preserve"> = 0,""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  <w:r>
              <w:t xml:space="preserve">  &lt; </w: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t>30</w: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 xml:space="preserve"> "" </w: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 xml:space="preserve"> = 0,""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 xml:space="preserve">  &lt; </w: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t>30</w: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 xml:space="preserve"> "" </w: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 xml:space="preserve"> = 0,""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 xml:space="preserve">  &lt; </w: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t>30</w: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t xml:space="preserve"> "" </w: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t xml:space="preserve"> = 0,""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t xml:space="preserve">  &lt; </w: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t>30</w: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>
              <w:t xml:space="preserve"> "" </w: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>
              <w:t xml:space="preserve"> = 0,""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>
              <w:t xml:space="preserve">  &lt; </w: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t>30</w: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t xml:space="preserve"> "" </w: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>
        <w:trPr>
          <w:trHeight w:val="720" w:hRule="exact"/>
        </w:trPr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/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Lift/Practice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3:30-6:00</w:t>
            </w:r>
          </w:p>
          <w:p>
            <w:r>
              <w:rPr>
                <w:sz w:val="16"/>
                <w:szCs w:val="16"/>
              </w:rPr>
              <w:t>JV 2:15-4:45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 3 pm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Passing @ Alta Loma </w:t>
            </w:r>
          </w:p>
          <w:p>
            <w:r>
              <w:rPr>
                <w:sz w:val="16"/>
                <w:szCs w:val="16"/>
              </w:rPr>
              <w:t>5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Lift/Practice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3:30-6:00</w:t>
            </w:r>
          </w:p>
          <w:p>
            <w:r>
              <w:rPr>
                <w:sz w:val="16"/>
                <w:szCs w:val="16"/>
              </w:rPr>
              <w:t>JV 2:15-4:45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Lift/Practice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3:30-6:00</w:t>
            </w:r>
          </w:p>
          <w:p>
            <w:r>
              <w:rPr>
                <w:sz w:val="16"/>
                <w:szCs w:val="16"/>
              </w:rPr>
              <w:t>JV 2:15-4:45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>
            <w:r>
              <w:t>Bonita Passing Tournament @3pm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lt1" w:themeShade="bf"/>
            </w:tcBorders>
          </w:tcPr>
          <w:p>
            <w:r>
              <w:t>Bonita Passing Tournament @3pm</w:t>
            </w:r>
          </w:p>
        </w:tc>
      </w:tr>
      <w:tr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t xml:space="preserve"> = 0,""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t xml:space="preserve">  &lt; </w: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t>30</w: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  <w:r>
              <w:t xml:space="preserve"> "" </w: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r>
              <w:t xml:space="preserve"> = 0,""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  <w:r>
              <w:t xml:space="preserve">  &lt; </w: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t>31</w: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  <w:r>
              <w:t xml:space="preserve"> "" </w: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lt2"/>
          </w:tcPr>
          <w:p>
            <w:pPr>
              <w:pStyle w:val="Dates"/>
            </w:pPr>
          </w:p>
        </w:tc>
      </w:tr>
      <w:tr>
        <w:trPr>
          <w:trHeight w:val="720" w:hRule="exact"/>
        </w:trPr>
        <w:tc>
          <w:tcPr>
            <w:tcW w:w="714" w:type="pct"/>
            <w:tcBorders>
              <w:top w:val="nil"/>
            </w:tcBorders>
            <w:shd w:val="clear" w:color="auto" w:fill="F7F7F7" w:themeFill="lt2"/>
          </w:tcPr>
          <w:p/>
        </w:tc>
        <w:tc>
          <w:tcPr>
            <w:tcW w:w="714" w:type="pct"/>
            <w:tcBorders>
              <w:top w:val="nil"/>
            </w:tcBorders>
            <w:shd w:val="clear" w:color="auto" w:fill="F7F7F7" w:themeFill="lt2"/>
          </w:tcPr>
          <w:p/>
        </w:tc>
        <w:tc>
          <w:tcPr>
            <w:tcW w:w="714" w:type="pct"/>
            <w:tcBorders>
              <w:top w:val="nil"/>
            </w:tcBorders>
            <w:shd w:val="clear" w:color="auto" w:fill="F7F7F7" w:themeFill="lt2"/>
          </w:tcPr>
          <w:p/>
        </w:tc>
        <w:tc>
          <w:tcPr>
            <w:tcW w:w="714" w:type="pct"/>
            <w:tcBorders>
              <w:top w:val="nil"/>
            </w:tcBorders>
            <w:shd w:val="clear" w:color="auto" w:fill="F7F7F7" w:themeFill="lt2"/>
          </w:tcPr>
          <w:p/>
        </w:tc>
        <w:tc>
          <w:tcPr>
            <w:tcW w:w="714" w:type="pct"/>
            <w:tcBorders>
              <w:top w:val="nil"/>
            </w:tcBorders>
            <w:shd w:val="clear" w:color="auto" w:fill="F7F7F7" w:themeFill="lt2"/>
          </w:tcPr>
          <w:p/>
        </w:tc>
        <w:tc>
          <w:tcPr>
            <w:tcW w:w="714" w:type="pct"/>
            <w:tcBorders>
              <w:top w:val="nil"/>
            </w:tcBorders>
            <w:shd w:val="clear" w:color="auto" w:fill="F7F7F7" w:themeFill="lt2"/>
          </w:tcPr>
          <w:p/>
        </w:tc>
        <w:tc>
          <w:tcPr>
            <w:tcW w:w="714" w:type="pct"/>
            <w:tcBorders>
              <w:top w:val="nil"/>
            </w:tcBorders>
            <w:shd w:val="clear" w:color="auto" w:fill="F7F7F7" w:themeFill="lt2"/>
          </w:tcPr>
          <w:p/>
        </w:tc>
      </w:tr>
    </w:tbl>
    <w:tbl>
      <w:tblPr>
        <w:tblStyle w:val="PlainTable4"/>
        <w:tblW w:w="5000" w:type="pct"/>
        <w:tblLook w:val="0600" w:firstRow="0" w:lastRow="0" w:firstColumn="0" w:lastColumn="0" w:noHBand="1" w:noVBand="1"/>
        <w:tblCellMar>
          <w:top w:w="216" w:type="dxa"/>
          <w:left w:w="115" w:type="dxa"/>
          <w:bottom w:w="0" w:type="dxa"/>
          <w:right w:w="115" w:type="dxa"/>
        </w:tblCellMar>
        <w:tblCaption w:val="Layout table"/>
      </w:tblPr>
      <w:tblGrid>
        <w:gridCol w:w="7560"/>
        <w:gridCol w:w="1350"/>
        <w:gridCol w:w="1170"/>
        <w:gridCol w:w="4320"/>
      </w:tblGrid>
      <w:tr>
        <w:trPr>
          <w:trHeight w:val="1881" w:hRule="exact"/>
        </w:trPr>
        <w:tc>
          <w:tcPr>
            <w:tcW w:w="7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Heading1"/>
              <w:outlineLvl w:val="0"/>
              <w:spacing w:after="4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Football Schedule</w:t>
            </w:r>
          </w:p>
        </w:tc>
        <w:tc>
          <w:tcPr>
            <w:tcW w:w="1350" w:type="dxa"/>
          </w:tcPr>
          <w:p>
            <w:pPr>
              <w:pStyle w:val="Heading2"/>
              <w:outlineLvl w:val="1"/>
              <w:spacing w:after="40"/>
            </w:pPr>
          </w:p>
          <w:p>
            <w:pPr>
              <w:spacing w:after="40"/>
            </w:pPr>
          </w:p>
        </w:tc>
        <w:tc>
          <w:tcPr>
            <w:tcW w:w="1170" w:type="dxa"/>
          </w:tcPr>
          <w:p>
            <w:pPr>
              <w:pStyle w:val="Heading2"/>
              <w:outlineLvl w:val="1"/>
              <w:spacing w:after="40"/>
            </w:pPr>
          </w:p>
          <w:p>
            <w:pPr>
              <w:spacing w:after="40"/>
            </w:pPr>
          </w:p>
        </w:tc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Heading2"/>
              <w:outlineLvl w:val="1"/>
              <w:spacing w:after="40"/>
            </w:pPr>
          </w:p>
          <w:p>
            <w:pPr>
              <w:spacing w:after="40"/>
            </w:pPr>
          </w:p>
        </w:tc>
      </w:tr>
    </w:tbl>
    <w:p>
      <w:pPr>
        <w:pStyle w:val="noGap"/>
      </w:pPr>
    </w:p>
    <w:sectPr>
      <w:pgSz w:w="15840" w:h="12240" w:code="1" w:orient="landscape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color w:val="585858"/>
        <w:sz w:val="18"/>
        <w:szCs w:val="18"/>
      </w:rPr>
    </w:rPrDefault>
    <w:pPrDefault>
      <w:pPr>
        <w:spacing w:after="40" w:before="40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onth">
    <w:name w:val="Month"/>
    <w:basedOn w:val="normal"/>
    <w:qFormat/>
    <w:pPr>
      <w:jc w:val="right"/>
    </w:pPr>
    <w:rPr>
      <w:rFonts w:asciiTheme="majorHAnsi" w:eastAsiaTheme="majorEastAsia" w:hAnsiTheme="majorHAnsi"/>
      <w:b/>
      <w:color w:val="326CA7"/>
      <w:sz w:val="96"/>
      <w:szCs w:val="120"/>
    </w:rPr>
  </w:style>
  <w:style w:type="paragraph" w:customStyle="1" w:styleId="Year">
    <w:name w:val="Year"/>
    <w:basedOn w:val="normal"/>
    <w:qFormat/>
    <w:pPr>
      <w:jc w:val="right"/>
    </w:pPr>
    <w:rPr>
      <w:rFonts w:asciiTheme="majorHAnsi" w:eastAsiaTheme="majorEastAsia" w:hAnsiTheme="majorHAnsi"/>
      <w:b/>
      <w:color w:val="7E7E7E"/>
      <w:sz w:val="96"/>
      <w:szCs w:val="64"/>
    </w:rPr>
  </w:style>
  <w:style w:type="table" w:customStyle="1" w:styleId="PlainTable4">
    <w:name w:val="Plain Table 4"/>
    <w:basedOn w:val="TableNormal"/>
    <w:pPr>
      <w:spacing w:after="0"/>
    </w:pPr>
    <w:tblPr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lt1" w:themeFillShade="f2"/>
      </w:tcPr>
    </w:tblStylePr>
    <w:tblStylePr w:type="band1Horz">
      <w:tblPr/>
      <w:tcPr>
        <w:shd w:val="clear" w:color="auto" w:fill="F2F2F2" w:themeFill="lt1" w:themeFillShade="f2"/>
      </w:tcPr>
    </w:tblStylePr>
  </w:style>
  <w:style w:type="paragraph" w:customStyle="1" w:styleId="Days">
    <w:name w:val="Days"/>
    <w:basedOn w:val="normal"/>
    <w:qFormat/>
    <w:pPr>
      <w:jc w:val="center"/>
    </w:pPr>
    <w:rPr>
      <w:b/>
      <w:color w:val="FFFFFF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lt1" w:themeShade="bf"/>
        <w:left w:val="single" w:sz="4" w:space="0" w:color="BFBFBF" w:themeColor="lt1" w:themeShade="bf"/>
        <w:bottom w:val="single" w:sz="4" w:space="0" w:color="BFBFBF" w:themeColor="lt1" w:themeShade="bf"/>
        <w:right w:val="single" w:sz="4" w:space="0" w:color="BFBFBF" w:themeColor="lt1" w:themeShade="bf"/>
        <w:insideV w:val="single" w:sz="4" w:space="0" w:color="BFBFBF" w:themeColor="lt1" w:themeShade="bf"/>
      </w:tblBorders>
    </w:tblPr>
    <w:tblStylePr w:type="firstRow">
      <w:tblPr/>
      <w:tcPr>
        <w:shd w:val="clear" w:color="auto" w:fill="5590CC" w:themeFill="dk2"/>
      </w:tcPr>
    </w:tblStylePr>
  </w:style>
  <w:style w:type="paragraph" w:customStyle="1" w:styleId="Dates">
    <w:name w:val="Dates"/>
    <w:basedOn w:val="normal"/>
    <w:qFormat/>
    <w:pPr>
      <w:jc w:val="right"/>
      <w:spacing w:before="120"/>
    </w:pPr>
  </w:style>
  <w:style w:type="paragraph" w:styleId="Heading2">
    <w:name w:val="heading 2"/>
    <w:basedOn w:val="normal"/>
    <w:next w:val="normal"/>
    <w:link w:val="Normal"/>
    <w:qFormat/>
    <w:unhideWhenUsed/>
    <w:pPr>
      <w:keepNext/>
      <w:keepLines/>
      <w:outlineLvl w:val="1"/>
      <w:spacing w:before="200"/>
    </w:pPr>
    <w:rPr>
      <w:rFonts w:asciiTheme="majorHAnsi" w:eastAsiaTheme="majorEastAsia" w:hAnsiTheme="majorHAnsi" w:cstheme="majorBidi"/>
      <w:b/>
      <w:bCs/>
      <w:color w:val="3F3F3F"/>
      <w:szCs w:val="26"/>
    </w:rPr>
  </w:style>
  <w:style w:type="paragraph" w:styleId="noGap">
    <w:name w:val="No Spacing"/>
    <w:qFormat/>
    <w:pPr>
      <w:spacing w:after="0" w:before="0"/>
    </w:pPr>
  </w:style>
  <w:style w:type="paragraph" w:styleId="Heading1">
    <w:name w:val="heading 1"/>
    <w:basedOn w:val="normal"/>
    <w:link w:val="Normal"/>
    <w:qFormat/>
    <w:pPr>
      <w:keepNext/>
      <w:keepLines/>
      <w:outlineLvl w:val="0"/>
    </w:pPr>
    <w:rPr>
      <w:caps/>
      <w:rFonts w:asciiTheme="majorHAnsi" w:hAnsiTheme="majorHAnsi"/>
      <w:b/>
      <w:bCs/>
      <w:sz w:val="9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docParts>
    <w:docPart>
      <w:docPartPr>
        <w:name w:val="4C6CA4991A58428587A63198027F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4C6CA4991A58428587A63198027F25F1"/>
          </w:pPr>
          <w:r>
            <w:t>Sunday</w:t>
          </w:r>
        </w:p>
      </w:docPartBody>
    </w:docPart>
    <w:docPart>
      <w:docPartPr>
        <w:name w:val="EB140F17C8EA429F95DBE157F203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EB140F17C8EA429F95DBE157F2031E21"/>
          </w:pPr>
          <w:r>
            <w:t>Monday</w:t>
          </w:r>
        </w:p>
      </w:docPartBody>
    </w:docPart>
    <w:docPart>
      <w:docPartPr>
        <w:name w:val="F239E73F4A0B40BA8902C7165A3E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F239E73F4A0B40BA8902C7165A3EBCDE"/>
          </w:pPr>
          <w:r>
            <w:t>Tuesday</w:t>
          </w:r>
        </w:p>
      </w:docPartBody>
    </w:docPart>
    <w:docPart>
      <w:docPartPr>
        <w:name w:val="2BFAA001590E48368456BEB0D688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2BFAA001590E48368456BEB0D6886C7C"/>
          </w:pPr>
          <w:r>
            <w:t>Wednesday</w:t>
          </w:r>
        </w:p>
      </w:docPartBody>
    </w:docPart>
    <w:docPart>
      <w:docPartPr>
        <w:name w:val="8D87F15BD2624977B3D2113B8E07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8D87F15BD2624977B3D2113B8E0727D8"/>
          </w:pPr>
          <w:r>
            <w:t>Thursday</w:t>
          </w:r>
        </w:p>
      </w:docPartBody>
    </w:docPart>
    <w:docPart>
      <w:docPartPr>
        <w:name w:val="BB0F847838C645ED8B5B5197F682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BB0F847838C645ED8B5B5197F682A667"/>
          </w:pPr>
          <w:r>
            <w:t>Friday</w:t>
          </w:r>
        </w:p>
      </w:docPartBody>
    </w:docPart>
    <w:docPart>
      <w:docPartPr>
        <w:name w:val="35522181DA4D45EB823DAE673835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35522181DA4D45EB823DAE673835A0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2BFAA001590E48368456BEB0D6886C7C">
    <w:name w:val="2BFAA001590E48368456BEB0D6886C7C"/>
  </w:style>
  <w:style w:type="paragraph" w:customStyle="1" w:styleId="8D87F15BD2624977B3D2113B8E0727D8">
    <w:name w:val="8D87F15BD2624977B3D2113B8E0727D8"/>
  </w:style>
  <w:style w:type="paragraph" w:customStyle="1" w:styleId="BB0F847838C645ED8B5B5197F682A667">
    <w:name w:val="BB0F847838C645ED8B5B5197F682A667"/>
  </w:style>
  <w:style w:type="paragraph" w:customStyle="1" w:styleId="35522181DA4D45EB823DAE673835A09E">
    <w:name w:val="35522181DA4D45EB823DAE673835A09E"/>
  </w:style>
  <w:style w:type="paragraph" w:customStyle="1" w:styleId="4C6CA4991A58428587A63198027F25F1">
    <w:name w:val="4C6CA4991A58428587A63198027F25F1"/>
  </w:style>
  <w:style w:type="paragraph" w:customStyle="1" w:styleId="EB140F17C8EA429F95DBE157F2031E21">
    <w:name w:val="EB140F17C8EA429F95DBE157F2031E21"/>
  </w:style>
  <w:style w:type="paragraph" w:customStyle="1" w:styleId="F239E73F4A0B40BA8902C7165A3EBCDE">
    <w:name w:val="F239E73F4A0B40BA8902C7165A3EBC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Sky">
  <a:themeElements>
    <a:clrScheme name="Calendar">
      <a:dk1>
        <a:sysClr lastClr="000000" val="windowText"/>
      </a:dk1>
      <a:lt1>
        <a:sysClr lastClr="FFFFFF" val="window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MS Gothic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MS Gothic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>
          <a:solidFill>
            <a:schemeClr val="phClr">
              <a:shade val="95000"/>
              <a:satMod val="104999"/>
            </a:schemeClr>
          </a:solidFill>
        </a:ln>
        <a:ln w="31750">
          <a:solidFill>
            <a:schemeClr val="phClr"/>
          </a:solidFill>
        </a:ln>
        <a:ln w="635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Verti, Mark</dc:creator>
  <cp:keywords/>
  <dc:description/>
  <cp:lastModifiedBy>SM-G955U</cp:lastModifiedBy>
  <cp:revision>1</cp:revision>
  <dcterms:created xsi:type="dcterms:W3CDTF">2018-04-03T15:17:00Z</dcterms:created>
  <dcterms:modified xsi:type="dcterms:W3CDTF">2018-06-01T17:08:35Z</dcterms:modified>
  <cp:version>04.2000</cp:version>
</cp:coreProperties>
</file>